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7B" w:rsidRDefault="004D6C7B" w:rsidP="004D6C7B">
      <w:pPr>
        <w:pStyle w:val="Attribution"/>
        <w:rPr>
          <w:sz w:val="38"/>
          <w:szCs w:val="38"/>
        </w:rPr>
      </w:pPr>
      <w:r w:rsidRPr="009228A5">
        <w:rPr>
          <w:noProof/>
          <w:sz w:val="38"/>
          <w:szCs w:val="38"/>
        </w:rPr>
        <w:drawing>
          <wp:inline distT="0" distB="0" distL="0" distR="0">
            <wp:extent cx="563336" cy="766137"/>
            <wp:effectExtent l="19050" t="0" r="8164" b="0"/>
            <wp:docPr id="7" name="Image 0" descr="Logo 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08" cy="76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8"/>
          <w:szCs w:val="38"/>
        </w:rPr>
        <w:t>ASSOCIATION SPORTIVE DU GOLF DE MOLIETS</w:t>
      </w:r>
    </w:p>
    <w:p w:rsidR="004D6C7B" w:rsidRDefault="004D6C7B" w:rsidP="004D6C7B">
      <w:pPr>
        <w:pStyle w:val="Corps2"/>
        <w:rPr>
          <w:rStyle w:val="Aucun"/>
          <w:color w:val="FF9200"/>
          <w:sz w:val="30"/>
          <w:szCs w:val="30"/>
          <w:lang w:val="de-DE"/>
        </w:rPr>
      </w:pPr>
      <w:r>
        <w:rPr>
          <w:color w:val="FF9200"/>
          <w:sz w:val="38"/>
          <w:szCs w:val="38"/>
        </w:rPr>
        <w:t xml:space="preserve">         </w:t>
      </w:r>
      <w:r>
        <w:rPr>
          <w:rStyle w:val="Aucun"/>
          <w:color w:val="FF9200"/>
          <w:sz w:val="30"/>
          <w:szCs w:val="30"/>
        </w:rPr>
        <w:t>COMPTE RENDU DE LA 2</w:t>
      </w:r>
      <w:r w:rsidR="00E148F8">
        <w:rPr>
          <w:rStyle w:val="Aucun"/>
          <w:color w:val="FF9200"/>
          <w:sz w:val="30"/>
          <w:szCs w:val="30"/>
        </w:rPr>
        <w:t>4</w:t>
      </w:r>
      <w:r>
        <w:rPr>
          <w:rStyle w:val="Aucun"/>
          <w:color w:val="FF9200"/>
          <w:sz w:val="30"/>
          <w:szCs w:val="30"/>
        </w:rPr>
        <w:t xml:space="preserve">éme REUNION DU </w:t>
      </w:r>
      <w:r>
        <w:rPr>
          <w:rStyle w:val="Aucun"/>
          <w:color w:val="FF9200"/>
          <w:sz w:val="30"/>
          <w:szCs w:val="30"/>
          <w:lang w:val="de-DE"/>
        </w:rPr>
        <w:t>BUREAU</w:t>
      </w:r>
    </w:p>
    <w:p w:rsidR="004D6C7B" w:rsidRDefault="004D6C7B" w:rsidP="004D6C7B">
      <w:pPr>
        <w:pStyle w:val="Corps2"/>
        <w:rPr>
          <w:color w:val="FF9200"/>
          <w:sz w:val="38"/>
          <w:szCs w:val="38"/>
        </w:rPr>
      </w:pPr>
    </w:p>
    <w:p w:rsidR="004062EF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Étaient présents :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Patrick </w:t>
      </w:r>
      <w:proofErr w:type="spellStart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Darrib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è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éric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Pe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y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degaye</w:t>
      </w:r>
      <w:proofErr w:type="spellEnd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Thierry </w:t>
      </w:r>
      <w:proofErr w:type="spellStart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Berbille</w:t>
      </w:r>
      <w:proofErr w:type="spellEnd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Jean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Marie </w:t>
      </w:r>
      <w:proofErr w:type="spellStart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Labadan</w:t>
      </w:r>
      <w:proofErr w:type="spellEnd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Inca Vuillemin.</w:t>
      </w:r>
    </w:p>
    <w:p w:rsidR="004D6C7B" w:rsidRPr="004062EF" w:rsidRDefault="004062EF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62EF">
        <w:rPr>
          <w:rFonts w:ascii="Times New Roman" w:hAnsi="Times New Roman" w:cs="Times New Roman"/>
          <w:color w:val="002060"/>
          <w:sz w:val="24"/>
          <w:szCs w:val="24"/>
        </w:rPr>
        <w:t xml:space="preserve">Excusés : JM </w:t>
      </w:r>
      <w:proofErr w:type="spellStart"/>
      <w:r w:rsidRPr="004062EF">
        <w:rPr>
          <w:rFonts w:ascii="Times New Roman" w:hAnsi="Times New Roman" w:cs="Times New Roman"/>
          <w:color w:val="002060"/>
          <w:sz w:val="24"/>
          <w:szCs w:val="24"/>
        </w:rPr>
        <w:t>Cazerolles</w:t>
      </w:r>
      <w:proofErr w:type="spellEnd"/>
      <w:r w:rsidRPr="004062EF">
        <w:rPr>
          <w:rFonts w:ascii="Times New Roman" w:hAnsi="Times New Roman" w:cs="Times New Roman"/>
          <w:color w:val="002060"/>
          <w:sz w:val="24"/>
          <w:szCs w:val="24"/>
        </w:rPr>
        <w:t xml:space="preserve">, JP </w:t>
      </w:r>
      <w:proofErr w:type="spellStart"/>
      <w:proofErr w:type="gramStart"/>
      <w:r w:rsidRPr="004062EF">
        <w:rPr>
          <w:rFonts w:ascii="Times New Roman" w:hAnsi="Times New Roman" w:cs="Times New Roman"/>
          <w:color w:val="002060"/>
          <w:sz w:val="24"/>
          <w:szCs w:val="24"/>
        </w:rPr>
        <w:t>Thébault</w:t>
      </w:r>
      <w:proofErr w:type="spellEnd"/>
      <w:r w:rsidRPr="004062EF">
        <w:rPr>
          <w:rFonts w:ascii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 w:rsidRPr="004062EF">
        <w:rPr>
          <w:rFonts w:ascii="Times New Roman" w:hAnsi="Times New Roman" w:cs="Times New Roman"/>
          <w:color w:val="002060"/>
          <w:sz w:val="24"/>
          <w:szCs w:val="24"/>
        </w:rPr>
        <w:t xml:space="preserve"> B. </w:t>
      </w:r>
      <w:proofErr w:type="spellStart"/>
      <w:r w:rsidRPr="004062EF">
        <w:rPr>
          <w:rFonts w:ascii="Times New Roman" w:hAnsi="Times New Roman" w:cs="Times New Roman"/>
          <w:color w:val="002060"/>
          <w:sz w:val="24"/>
          <w:szCs w:val="24"/>
        </w:rPr>
        <w:t>Momberea</w:t>
      </w:r>
      <w:r w:rsidRPr="004062EF">
        <w:rPr>
          <w:rFonts w:ascii="Times New Roman" w:hAnsi="Times New Roman" w:cs="Times New Roman"/>
          <w:color w:val="1F497D"/>
          <w:sz w:val="24"/>
          <w:szCs w:val="24"/>
        </w:rPr>
        <w:t>u</w:t>
      </w:r>
      <w:proofErr w:type="spellEnd"/>
      <w:r w:rsidR="004D6C7B" w:rsidRPr="004062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D6C7B" w:rsidRP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4D6C7B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Point trésorier</w:t>
      </w:r>
      <w:r w:rsidRPr="004D6C7B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4D6C7B" w:rsidRP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ous les règlements joueurs ont été effectués pour la saison 2019.</w:t>
      </w:r>
    </w:p>
    <w:p w:rsidR="004D6C7B" w:rsidRP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4D6C7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Kaligunak</w:t>
      </w:r>
      <w:proofErr w:type="spellEnd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:rsidR="004D6C7B" w:rsidRPr="004062EF" w:rsidRDefault="004D6C7B" w:rsidP="004D6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roposition sera faite au capitaine de ces rencontres d 'organiser un pot entre le trou 9 et 10 quand nous recevrons les clubs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ce sera pris sur les économies des rencontres équipes</w:t>
      </w:r>
      <w:r w:rsidR="004062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par rapport aux prévisions)</w:t>
      </w:r>
      <w:r w:rsidR="004062EF" w:rsidRPr="004062EF">
        <w:rPr>
          <w:rFonts w:ascii="Calibri" w:hAnsi="Calibri" w:cs="Calibri"/>
          <w:color w:val="1F497D"/>
        </w:rPr>
        <w:t xml:space="preserve"> </w:t>
      </w:r>
      <w:r w:rsidR="004062EF">
        <w:rPr>
          <w:rFonts w:ascii="Calibri" w:hAnsi="Calibri" w:cs="Calibri"/>
          <w:color w:val="1F497D"/>
        </w:rPr>
        <w:t xml:space="preserve">, </w:t>
      </w:r>
      <w:r w:rsidR="004062EF" w:rsidRPr="004062EF">
        <w:rPr>
          <w:rFonts w:ascii="Times New Roman" w:hAnsi="Times New Roman" w:cs="Times New Roman"/>
          <w:sz w:val="24"/>
          <w:szCs w:val="24"/>
        </w:rPr>
        <w:t>cette mesure est prise pour cette année , à voir pour les années suivantes</w:t>
      </w:r>
      <w:r w:rsidR="00235EF1">
        <w:rPr>
          <w:rFonts w:ascii="Times New Roman" w:hAnsi="Times New Roman" w:cs="Times New Roman"/>
          <w:sz w:val="24"/>
          <w:szCs w:val="24"/>
        </w:rPr>
        <w:t>.</w:t>
      </w:r>
    </w:p>
    <w:p w:rsidR="004D6C7B" w:rsidRP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4D6C7B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Sortie Hossegor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4D6C7B" w:rsidRP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Elle est</w:t>
      </w:r>
      <w:r w:rsidR="00044E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annulée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044E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Les chèques</w:t>
      </w:r>
      <w:r w:rsidR="00044E06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n'étant pas encaissés</w:t>
      </w:r>
      <w:r w:rsidR="00044E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seront </w:t>
      </w:r>
      <w:r w:rsidR="0081556C">
        <w:rPr>
          <w:rFonts w:ascii="Times New Roman" w:eastAsia="Times New Roman" w:hAnsi="Times New Roman" w:cs="Times New Roman"/>
          <w:sz w:val="24"/>
          <w:szCs w:val="24"/>
          <w:lang w:eastAsia="fr-FR"/>
        </w:rPr>
        <w:t>à récupérer à l’accueil</w:t>
      </w:r>
      <w:r w:rsidR="00A801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sauf pour ceux qui </w:t>
      </w:r>
      <w:r w:rsidR="008155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accepteront qu’ils soient détruits et </w:t>
      </w:r>
      <w:r w:rsidR="005F53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</w:t>
      </w:r>
      <w:r w:rsidR="008155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demanderont </w:t>
      </w:r>
      <w:r w:rsidR="005F53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explicitement </w:t>
      </w:r>
      <w:r w:rsidR="0081556C">
        <w:rPr>
          <w:rFonts w:ascii="Times New Roman" w:eastAsia="Times New Roman" w:hAnsi="Times New Roman" w:cs="Times New Roman"/>
          <w:sz w:val="24"/>
          <w:szCs w:val="24"/>
          <w:lang w:eastAsia="fr-FR"/>
        </w:rPr>
        <w:t>par mail à l’AS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4062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Jean-Marie </w:t>
      </w:r>
      <w:proofErr w:type="spellStart"/>
      <w:r w:rsidR="004062EF">
        <w:rPr>
          <w:rFonts w:ascii="Times New Roman" w:eastAsia="Times New Roman" w:hAnsi="Times New Roman" w:cs="Times New Roman"/>
          <w:sz w:val="24"/>
          <w:szCs w:val="24"/>
          <w:lang w:eastAsia="fr-FR"/>
        </w:rPr>
        <w:t>Labadan</w:t>
      </w:r>
      <w:proofErr w:type="spellEnd"/>
      <w:r w:rsidR="004062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envoie un courriel en ce sens.</w:t>
      </w:r>
    </w:p>
    <w:p w:rsidR="004D6C7B" w:rsidRP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4D6C7B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Commission animation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4D6C7B" w:rsidRP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ernière médaille le mercredi 20 novembre :</w:t>
      </w:r>
      <w:r w:rsidR="00044E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titres sont encore en </w:t>
      </w:r>
      <w:proofErr w:type="gramStart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jeu .</w:t>
      </w:r>
      <w:proofErr w:type="gramEnd"/>
    </w:p>
    <w:p w:rsidR="004D6C7B" w:rsidRP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Finale et repas avec remise des lots le 18 décembre.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partie se fera en </w:t>
      </w:r>
      <w:proofErr w:type="spellStart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patsome</w:t>
      </w:r>
      <w:proofErr w:type="spellEnd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les 9 trous de L'Airial.</w:t>
      </w:r>
    </w:p>
    <w:p w:rsidR="004D6C7B" w:rsidRP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4D6C7B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Vie Sportive</w:t>
      </w:r>
      <w:r w:rsidRPr="004D6C7B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4D6C7B" w:rsidRP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es membres du bureau vou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draient que la saison prochaine,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y ait plus de compétitions en </w:t>
      </w:r>
      <w:proofErr w:type="spellStart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stabelford</w:t>
      </w:r>
      <w:proofErr w:type="spellEnd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stroke </w:t>
      </w:r>
      <w:proofErr w:type="spellStart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play</w:t>
      </w:r>
      <w:proofErr w:type="spellEnd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  pour les premières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ries.</w:t>
      </w:r>
    </w:p>
    <w:p w:rsidR="004D6C7B" w:rsidRP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proposition sera faite au directeur des événements sportifs du club.</w:t>
      </w:r>
    </w:p>
    <w:p w:rsidR="004D6C7B" w:rsidRP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Il sera proposé aussi de reporter la coupe du Beaujolais le dimanche 17 novembre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a la place du jeudi14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en quatre balles meilleure balle.</w:t>
      </w:r>
    </w:p>
    <w:p w:rsidR="004D6C7B" w:rsidRP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4D6C7B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Rencontre avec </w:t>
      </w:r>
      <w:r w:rsidR="004062EF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Mr Morin du </w:t>
      </w:r>
      <w:r w:rsidRPr="004D6C7B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Comité National Olympique Sportif Français</w:t>
      </w:r>
      <w:r w:rsidRPr="004D6C7B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4D6C7B" w:rsidRP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visite pour valider l'homologation du golf de </w:t>
      </w:r>
      <w:proofErr w:type="spellStart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Moliets</w:t>
      </w:r>
      <w:proofErr w:type="spellEnd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Handigolf</w:t>
      </w:r>
      <w:proofErr w:type="spellEnd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président Patrick </w:t>
      </w:r>
      <w:proofErr w:type="spellStart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Darribere</w:t>
      </w:r>
      <w:proofErr w:type="spellEnd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sera présent pour représenter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A S.</w:t>
      </w:r>
    </w:p>
    <w:p w:rsidR="004D6C7B" w:rsidRP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C7B" w:rsidRP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-</w:t>
      </w:r>
      <w:r w:rsidRPr="004D6C7B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 xml:space="preserve">Point Sportif: </w:t>
      </w:r>
    </w:p>
    <w:p w:rsidR="004D6C7B" w:rsidRDefault="004D6C7B" w:rsidP="004D6C7B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Une convention tri partite entre le golf</w:t>
      </w:r>
      <w:r w:rsidR="00E21D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l'A</w:t>
      </w:r>
      <w:r w:rsidR="00E21DBE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 joueur ou joueuse</w:t>
      </w:r>
      <w:r w:rsidR="00E21D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d’équipe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, est à l'étude pour établir des règles pour les trois parties.</w:t>
      </w:r>
    </w:p>
    <w:p w:rsidR="004D6C7B" w:rsidRPr="00E148F8" w:rsidRDefault="004D6C7B" w:rsidP="00E148F8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Rencontres </w:t>
      </w:r>
      <w:proofErr w:type="spellStart"/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>Chassagny</w:t>
      </w:r>
      <w:proofErr w:type="spellEnd"/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Equipe1: le 24 novembre à </w:t>
      </w:r>
      <w:proofErr w:type="spellStart"/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>Chiberta</w:t>
      </w:r>
      <w:proofErr w:type="spellEnd"/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 15 décembre à </w:t>
      </w:r>
      <w:proofErr w:type="spellStart"/>
      <w:proofErr w:type="gramStart"/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>Moliets</w:t>
      </w:r>
      <w:proofErr w:type="spellEnd"/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gramEnd"/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>cela concerne les joueurs d'handicap 5 maximum)</w:t>
      </w:r>
    </w:p>
    <w:p w:rsidR="004D6C7B" w:rsidRP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                                  Equipe2</w:t>
      </w:r>
      <w:r w:rsid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r w:rsid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23 novembre à </w:t>
      </w:r>
      <w:proofErr w:type="spellStart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Chiberta</w:t>
      </w:r>
      <w:proofErr w:type="spellEnd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 15 décembre à </w:t>
      </w:r>
      <w:proofErr w:type="spellStart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Moliets</w:t>
      </w:r>
      <w:proofErr w:type="spellEnd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D6C7B" w:rsidRPr="00E148F8" w:rsidRDefault="004D6C7B" w:rsidP="004D6C7B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>Ubald</w:t>
      </w:r>
      <w:proofErr w:type="spellEnd"/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Bocquet : la saison est lancée pour les dames qui évoluent en 1 ère </w:t>
      </w:r>
      <w:proofErr w:type="spellStart"/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>division.La</w:t>
      </w:r>
      <w:proofErr w:type="spellEnd"/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première rencontre contre </w:t>
      </w:r>
      <w:proofErr w:type="spellStart"/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>Chiberta</w:t>
      </w:r>
      <w:proofErr w:type="spellEnd"/>
      <w:r w:rsidR="00044E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>elles ont perdu 3,5 à 1,5(petit exploit pour nos joueuses contre les championnes , d'Aquitaine et de France)</w:t>
      </w:r>
      <w:r w:rsidR="00E148F8"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Points rapportés par Anne </w:t>
      </w:r>
      <w:proofErr w:type="spellStart"/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>Fraioli</w:t>
      </w:r>
      <w:proofErr w:type="spellEnd"/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E148F8"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>qui bat une 5 de handicap et Vanes</w:t>
      </w:r>
      <w:r w:rsidR="00E148F8"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 qui joue square contre une 6, </w:t>
      </w:r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>Inca Vuillemin a fris</w:t>
      </w:r>
      <w:r w:rsidR="00E148F8"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l'exploit en perdant au 18 1 down contre une 1 de handicap.</w:t>
      </w:r>
      <w:r w:rsidR="00E148F8"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deuxième </w:t>
      </w:r>
      <w:r w:rsid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rencontre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contre Hossegor a été plus décevante,</w:t>
      </w:r>
      <w:r w:rsidR="00E148F8"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puisqu'elle se solde par 5/0</w:t>
      </w:r>
      <w:r w:rsidR="00E148F8"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148F8" w:rsidRPr="00E148F8" w:rsidRDefault="00E148F8" w:rsidP="00E148F8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Entraînements équipes: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>la commission sportive doit voir avec l'entraîneur et le golf</w:t>
      </w:r>
      <w:r w:rsidR="00044E0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calendrier pour la saison </w:t>
      </w:r>
      <w:proofErr w:type="gramStart"/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>prochaine .</w:t>
      </w:r>
      <w:proofErr w:type="gramEnd"/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Dès qu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>il sera établi sur les dates et les contenus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>les capitaines des différentes équipes seront informés.</w:t>
      </w:r>
    </w:p>
    <w:p w:rsidR="00E148F8" w:rsidRDefault="00E148F8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48F8" w:rsidRDefault="00E148F8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48F8" w:rsidRDefault="00E148F8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48F8" w:rsidRPr="004D6C7B" w:rsidRDefault="00E148F8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C7B" w:rsidRP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48F8" w:rsidRDefault="00E148F8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-é</w:t>
      </w:r>
      <w:r w:rsidR="004D6C7B" w:rsidRPr="004D6C7B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cole de golf</w:t>
      </w:r>
      <w:r w:rsidR="004D6C7B"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4D6C7B" w:rsidRP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23  à 25 inscrits,</w:t>
      </w:r>
      <w:r w:rsid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augmentation </w:t>
      </w:r>
      <w:r w:rsid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sensible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par rapport à l'année dernière.</w:t>
      </w:r>
      <w:r w:rsid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réunion est prévue avec Inca Vuillemin, responsable de l'école de golf, Vincent </w:t>
      </w:r>
      <w:proofErr w:type="spellStart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Astruck</w:t>
      </w:r>
      <w:proofErr w:type="spellEnd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Christophe </w:t>
      </w:r>
      <w:proofErr w:type="spellStart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Ges</w:t>
      </w:r>
      <w:proofErr w:type="spellEnd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E148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pour mettre en place le calendrier des jeunes aux compétitions U10,</w:t>
      </w:r>
      <w:r w:rsidR="004106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U12 ,</w:t>
      </w:r>
      <w:proofErr w:type="gramEnd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challenge </w:t>
      </w:r>
      <w:proofErr w:type="spellStart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Descoubes</w:t>
      </w:r>
      <w:proofErr w:type="spellEnd"/>
      <w:r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D6C7B" w:rsidRPr="004D6C7B" w:rsidRDefault="004D6C7B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6C7B" w:rsidRPr="004D6C7B" w:rsidRDefault="00E148F8" w:rsidP="004D6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Commencée à 19 h 30</w:t>
      </w:r>
      <w:r w:rsidR="004D6C7B"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D6C7B" w:rsidRPr="004D6C7B">
        <w:rPr>
          <w:rFonts w:ascii="Times New Roman" w:eastAsia="Times New Roman" w:hAnsi="Times New Roman" w:cs="Times New Roman"/>
          <w:sz w:val="24"/>
          <w:szCs w:val="24"/>
          <w:lang w:eastAsia="fr-FR"/>
        </w:rPr>
        <w:t>la réunion s'est achevée à 21h 15.</w:t>
      </w:r>
    </w:p>
    <w:p w:rsidR="00370885" w:rsidRDefault="00370885"/>
    <w:sectPr w:rsidR="00370885" w:rsidSect="004D6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10B"/>
    <w:multiLevelType w:val="hybridMultilevel"/>
    <w:tmpl w:val="085AB2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676E"/>
    <w:multiLevelType w:val="multilevel"/>
    <w:tmpl w:val="1194E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60FE4715"/>
    <w:multiLevelType w:val="multilevel"/>
    <w:tmpl w:val="1194E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D6C7B"/>
    <w:rsid w:val="00014A1C"/>
    <w:rsid w:val="00044E06"/>
    <w:rsid w:val="00132055"/>
    <w:rsid w:val="00235EF1"/>
    <w:rsid w:val="00370885"/>
    <w:rsid w:val="004062EF"/>
    <w:rsid w:val="004106E6"/>
    <w:rsid w:val="004D6C7B"/>
    <w:rsid w:val="005F53F8"/>
    <w:rsid w:val="007F3841"/>
    <w:rsid w:val="0081556C"/>
    <w:rsid w:val="00A80136"/>
    <w:rsid w:val="00E148F8"/>
    <w:rsid w:val="00E2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ttribution">
    <w:name w:val="Attribution"/>
    <w:next w:val="Corps2"/>
    <w:rsid w:val="004D6C7B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  <w:outlineLvl w:val="0"/>
    </w:pPr>
    <w:rPr>
      <w:rFonts w:ascii="Baskerville" w:eastAsia="Arial Unicode MS" w:hAnsi="Baskerville" w:cs="Arial Unicode MS"/>
      <w:color w:val="000000"/>
      <w:sz w:val="26"/>
      <w:szCs w:val="26"/>
      <w:bdr w:val="nil"/>
      <w:lang w:eastAsia="fr-FR"/>
    </w:rPr>
  </w:style>
  <w:style w:type="paragraph" w:customStyle="1" w:styleId="Corps2">
    <w:name w:val="Corps 2"/>
    <w:rsid w:val="004D6C7B"/>
    <w:pPr>
      <w:pBdr>
        <w:top w:val="nil"/>
        <w:left w:val="nil"/>
        <w:bottom w:val="nil"/>
        <w:right w:val="nil"/>
        <w:between w:val="nil"/>
        <w:bar w:val="nil"/>
      </w:pBdr>
      <w:spacing w:after="80" w:line="288" w:lineRule="auto"/>
    </w:pPr>
    <w:rPr>
      <w:rFonts w:ascii="Baskerville" w:eastAsia="Arial Unicode MS" w:hAnsi="Baskerville" w:cs="Arial Unicode MS"/>
      <w:color w:val="434343"/>
      <w:sz w:val="24"/>
      <w:szCs w:val="24"/>
      <w:bdr w:val="nil"/>
      <w:lang w:eastAsia="fr-FR"/>
    </w:rPr>
  </w:style>
  <w:style w:type="character" w:customStyle="1" w:styleId="Aucun">
    <w:name w:val="Aucun"/>
    <w:rsid w:val="004D6C7B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C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6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495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/ASSOCIATION SPORTIVE DU GOLF DE MOLIETS</vt:lpstr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8</cp:revision>
  <dcterms:created xsi:type="dcterms:W3CDTF">2019-11-06T17:09:00Z</dcterms:created>
  <dcterms:modified xsi:type="dcterms:W3CDTF">2019-11-08T21:01:00Z</dcterms:modified>
</cp:coreProperties>
</file>